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43D67A61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DE29DE">
        <w:rPr>
          <w:rFonts w:ascii="Arial" w:hAnsi="Arial" w:cs="Arial"/>
          <w:lang w:val="pl-PL"/>
        </w:rPr>
        <w:t>13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71526610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 xml:space="preserve">14. listopada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16E8EF6D" w:rsidR="00E54D14" w:rsidRPr="00E54D1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DE29DE">
        <w:rPr>
          <w:rFonts w:ascii="Arial" w:eastAsia="Times New Roman" w:hAnsi="Arial" w:cs="Arial"/>
          <w:b/>
          <w:bCs/>
          <w:lang w:eastAsia="hr-HR"/>
        </w:rPr>
        <w:t>povijesti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DE29DE">
        <w:rPr>
          <w:rFonts w:ascii="Arial" w:eastAsia="Times New Roman" w:hAnsi="Arial" w:cs="Arial"/>
          <w:b/>
          <w:bCs/>
          <w:lang w:eastAsia="hr-HR"/>
        </w:rPr>
        <w:t>ne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>neodređeno radno vrijeme</w:t>
      </w:r>
    </w:p>
    <w:p w14:paraId="7E770056" w14:textId="1F6E08A5" w:rsidR="001E5BB3" w:rsidRPr="009B50CD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 w:rsidR="00DE29DE">
        <w:rPr>
          <w:rFonts w:ascii="Arial" w:eastAsia="Times New Roman" w:hAnsi="Arial" w:cs="Arial"/>
          <w:b/>
          <w:bCs/>
          <w:lang w:eastAsia="hr-HR"/>
        </w:rPr>
        <w:t>8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6ABD829C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DE29DE">
        <w:rPr>
          <w:rFonts w:ascii="Arial" w:hAnsi="Arial" w:cs="Arial"/>
          <w:color w:val="000000"/>
        </w:rPr>
        <w:t>20</w:t>
      </w:r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5A272B33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14. listopada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DE3DC6">
        <w:rPr>
          <w:rFonts w:ascii="Arial" w:hAnsi="Arial" w:cs="Arial"/>
        </w:rPr>
        <w:t>24. listopada</w:t>
      </w:r>
      <w:r w:rsidR="002D17FD">
        <w:rPr>
          <w:rFonts w:ascii="Arial" w:hAnsi="Arial" w:cs="Arial"/>
        </w:rPr>
        <w:t xml:space="preserve"> 2022.</w:t>
      </w:r>
    </w:p>
    <w:p w14:paraId="4FEEE7F4" w14:textId="15186271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DE29DE">
        <w:rPr>
          <w:rFonts w:ascii="Arial" w:hAnsi="Arial" w:cs="Arial"/>
        </w:rPr>
        <w:t>povijesti</w:t>
      </w:r>
      <w:bookmarkStart w:id="0" w:name="_GoBack"/>
      <w:bookmarkEnd w:id="0"/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6F04"/>
    <w:rsid w:val="00AE0E59"/>
    <w:rsid w:val="00AE3B8D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29DE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2022-10-14T07:16:00Z</cp:lastPrinted>
  <dcterms:created xsi:type="dcterms:W3CDTF">2022-10-14T07:17:00Z</dcterms:created>
  <dcterms:modified xsi:type="dcterms:W3CDTF">2022-10-14T07:17:00Z</dcterms:modified>
</cp:coreProperties>
</file>